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A9" w:rsidRPr="00980CA9" w:rsidRDefault="00980CA9" w:rsidP="00980CA9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rFonts w:ascii="Verdana" w:hAnsi="Verdana"/>
          <w:color w:val="262626" w:themeColor="text1" w:themeTint="D9"/>
          <w:sz w:val="28"/>
          <w:szCs w:val="28"/>
        </w:rPr>
      </w:pPr>
      <w:r w:rsidRPr="00980CA9">
        <w:rPr>
          <w:rStyle w:val="a4"/>
          <w:color w:val="262626" w:themeColor="text1" w:themeTint="D9"/>
          <w:sz w:val="28"/>
          <w:szCs w:val="28"/>
        </w:rPr>
        <w:t>Використання інноваційних педагогічних технологій</w:t>
      </w:r>
    </w:p>
    <w:p w:rsidR="00980CA9" w:rsidRPr="00980CA9" w:rsidRDefault="00980CA9" w:rsidP="00980CA9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rFonts w:ascii="Verdana" w:hAnsi="Verdana"/>
          <w:color w:val="262626" w:themeColor="text1" w:themeTint="D9"/>
          <w:sz w:val="28"/>
          <w:szCs w:val="28"/>
        </w:rPr>
      </w:pPr>
      <w:r w:rsidRPr="00980CA9">
        <w:rPr>
          <w:rStyle w:val="a4"/>
          <w:color w:val="262626" w:themeColor="text1" w:themeTint="D9"/>
          <w:sz w:val="28"/>
          <w:szCs w:val="28"/>
        </w:rPr>
        <w:t>на уроках в початкових класах</w:t>
      </w:r>
    </w:p>
    <w:p w:rsidR="00980CA9" w:rsidRPr="00980CA9" w:rsidRDefault="00980CA9" w:rsidP="00980CA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980CA9">
        <w:rPr>
          <w:color w:val="262626" w:themeColor="text1" w:themeTint="D9"/>
          <w:sz w:val="28"/>
          <w:szCs w:val="28"/>
        </w:rPr>
        <w:t> Процес реформування освіти в Україні є спробою застосування нових форм роботи в межах традиційної системи. Результативність у роботі досягається шляхом впровадження інноваційних технологій, пошуками відповіді на питання: «Як навчати, як створити сприятливі умови засвоєння нового матеріалу?».</w:t>
      </w:r>
    </w:p>
    <w:p w:rsidR="00980CA9" w:rsidRPr="00980CA9" w:rsidRDefault="00980CA9" w:rsidP="00980CA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980CA9">
        <w:rPr>
          <w:color w:val="262626" w:themeColor="text1" w:themeTint="D9"/>
          <w:sz w:val="28"/>
          <w:szCs w:val="28"/>
        </w:rPr>
        <w:t>Тому, на мою думку, будь-яка педагогічна технологія буде мертвою, якщо реальні люди, котрі її втілюють, не розглядатимуть дану проблему як цілісну систему в єдності компонентів і взаємозв’язків. Описати технологію – це одне, а реалізувати її на уроці – це зовсім інше. Адже відіграє велику роль відбиток особистості, інтелекту конкретного вчителя. Тому найсерйознішою проблемою реформування освіти є підготовка вчителів, які повинні усвідомити, що слід переходити «від передання знань» до «навчання жити». Розв’язання даного завдання безпосередньо пов’язане з навчально-виховним процесом.</w:t>
      </w:r>
    </w:p>
    <w:p w:rsidR="00980CA9" w:rsidRPr="00980CA9" w:rsidRDefault="00980CA9" w:rsidP="00980CA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980CA9">
        <w:rPr>
          <w:color w:val="262626" w:themeColor="text1" w:themeTint="D9"/>
          <w:sz w:val="28"/>
          <w:szCs w:val="28"/>
        </w:rPr>
        <w:t>Сучасний урок вимагає від педагога оптимального поєднання індивідуальної, парної, групової і колективної форм організації навчальної діяльності учнів.</w:t>
      </w:r>
    </w:p>
    <w:p w:rsidR="00980CA9" w:rsidRPr="00980CA9" w:rsidRDefault="00980CA9" w:rsidP="00980CA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980CA9">
        <w:rPr>
          <w:color w:val="262626" w:themeColor="text1" w:themeTint="D9"/>
          <w:sz w:val="28"/>
          <w:szCs w:val="28"/>
        </w:rPr>
        <w:t>Виховний та розвивальний характер навчально-пізнавальної діяльності на уроці поглиблюється за умови постійного включення учнів у ситуації, де вони повинні:</w:t>
      </w:r>
    </w:p>
    <w:p w:rsidR="00980CA9" w:rsidRPr="00980CA9" w:rsidRDefault="00980CA9" w:rsidP="00980CA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980CA9">
        <w:rPr>
          <w:color w:val="262626" w:themeColor="text1" w:themeTint="D9"/>
          <w:sz w:val="28"/>
          <w:szCs w:val="28"/>
        </w:rPr>
        <w:t>- доводити власну думку, наводити на її захист аргументи, докази, користуватись здобутими знаннями;</w:t>
      </w:r>
    </w:p>
    <w:p w:rsidR="00980CA9" w:rsidRPr="00980CA9" w:rsidRDefault="00980CA9" w:rsidP="00980CA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980CA9">
        <w:rPr>
          <w:color w:val="262626" w:themeColor="text1" w:themeTint="D9"/>
          <w:sz w:val="28"/>
          <w:szCs w:val="28"/>
        </w:rPr>
        <w:t>- ставити запитання вчителю, товаришам, з’ясовувати незрозуміле, поглиблювати процес пізнання;</w:t>
      </w:r>
    </w:p>
    <w:p w:rsidR="00980CA9" w:rsidRPr="00980CA9" w:rsidRDefault="00980CA9" w:rsidP="00980CA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980CA9">
        <w:rPr>
          <w:color w:val="262626" w:themeColor="text1" w:themeTint="D9"/>
          <w:sz w:val="28"/>
          <w:szCs w:val="28"/>
        </w:rPr>
        <w:t>- рецензувати відповіді однокласників, інші творчі роботи, давати поради;</w:t>
      </w:r>
    </w:p>
    <w:p w:rsidR="00980CA9" w:rsidRPr="00980CA9" w:rsidRDefault="00980CA9" w:rsidP="00980CA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980CA9">
        <w:rPr>
          <w:color w:val="262626" w:themeColor="text1" w:themeTint="D9"/>
          <w:sz w:val="28"/>
          <w:szCs w:val="28"/>
        </w:rPr>
        <w:t>- ділитися своїми знаннями з іншими;</w:t>
      </w:r>
    </w:p>
    <w:p w:rsidR="00980CA9" w:rsidRPr="00980CA9" w:rsidRDefault="00980CA9" w:rsidP="00980CA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980CA9">
        <w:rPr>
          <w:color w:val="262626" w:themeColor="text1" w:themeTint="D9"/>
          <w:sz w:val="28"/>
          <w:szCs w:val="28"/>
        </w:rPr>
        <w:t>- допомагати товаришам, коли вони відчувають утруднення, пояснювати незрозуміле;</w:t>
      </w:r>
    </w:p>
    <w:p w:rsidR="00980CA9" w:rsidRPr="00980CA9" w:rsidRDefault="00980CA9" w:rsidP="00980CA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980CA9">
        <w:rPr>
          <w:color w:val="262626" w:themeColor="text1" w:themeTint="D9"/>
          <w:sz w:val="28"/>
          <w:szCs w:val="28"/>
        </w:rPr>
        <w:t>- спонукати до знаходження не одного рішення, а декількох самостійно зроблених;</w:t>
      </w:r>
    </w:p>
    <w:p w:rsidR="00980CA9" w:rsidRPr="00980CA9" w:rsidRDefault="00980CA9" w:rsidP="00980CA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980CA9">
        <w:rPr>
          <w:color w:val="262626" w:themeColor="text1" w:themeTint="D9"/>
          <w:sz w:val="28"/>
          <w:szCs w:val="28"/>
        </w:rPr>
        <w:t>- вільно вибирати завдання, переважно пошукового і творчого характеру;</w:t>
      </w:r>
    </w:p>
    <w:p w:rsidR="00980CA9" w:rsidRPr="00980CA9" w:rsidRDefault="00980CA9" w:rsidP="00980CA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980CA9">
        <w:rPr>
          <w:color w:val="262626" w:themeColor="text1" w:themeTint="D9"/>
          <w:sz w:val="28"/>
          <w:szCs w:val="28"/>
        </w:rPr>
        <w:t>- урізноманітнювати діяльність, включати в пізнання елементи праці, гри та спілкування;</w:t>
      </w:r>
    </w:p>
    <w:p w:rsidR="00980CA9" w:rsidRPr="00980CA9" w:rsidRDefault="00980CA9" w:rsidP="00980CA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980CA9">
        <w:rPr>
          <w:color w:val="262626" w:themeColor="text1" w:themeTint="D9"/>
          <w:sz w:val="28"/>
          <w:szCs w:val="28"/>
        </w:rPr>
        <w:t>- виконувати завдання-максимум, розраховане на читання додаткової літератури, першоджерел, на тривалі спостереження.</w:t>
      </w:r>
    </w:p>
    <w:p w:rsidR="00980CA9" w:rsidRPr="00980CA9" w:rsidRDefault="00980CA9" w:rsidP="00980CA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980CA9">
        <w:rPr>
          <w:color w:val="262626" w:themeColor="text1" w:themeTint="D9"/>
          <w:sz w:val="28"/>
          <w:szCs w:val="28"/>
        </w:rPr>
        <w:t>Значна кількість основних методичних інновацій пов’язана сьогодні із застосуванням інтерактивних методів навчання. Тому, змінивши слова великого китайського педагога Конфуція «Те, що я чую, я забуваю. Те, що я бачу, я пам’ятаю. Те, що я роблю, я розумію», можна сформулювати як кредо інтерактивного навчання.</w:t>
      </w:r>
    </w:p>
    <w:p w:rsidR="00980CA9" w:rsidRPr="00980CA9" w:rsidRDefault="00980CA9" w:rsidP="00980CA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980CA9">
        <w:rPr>
          <w:color w:val="262626" w:themeColor="text1" w:themeTint="D9"/>
          <w:sz w:val="28"/>
          <w:szCs w:val="28"/>
        </w:rPr>
        <w:t>На уроці я враховую те, як учень бере участь у навчальній діяльності, спосіб спілкування з однокласниками, готовність до співпраці і прийняття відповідальності, дотримання правил обміну думками та інших норм поведінки на уроках.</w:t>
      </w:r>
    </w:p>
    <w:p w:rsidR="00980CA9" w:rsidRPr="00980CA9" w:rsidRDefault="00980CA9" w:rsidP="00980CA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980CA9">
        <w:rPr>
          <w:color w:val="262626" w:themeColor="text1" w:themeTint="D9"/>
          <w:sz w:val="28"/>
          <w:szCs w:val="28"/>
        </w:rPr>
        <w:t xml:space="preserve">Використовуючи інноваційні методи навчання, переконалась, що учні краще почали аналізувати, зіставляти, виділяти головне, вміло застосовувати набуті знання на практиці, набули комунікативних навичок. Підвищується інтерес </w:t>
      </w:r>
      <w:r w:rsidRPr="00980CA9">
        <w:rPr>
          <w:color w:val="262626" w:themeColor="text1" w:themeTint="D9"/>
          <w:sz w:val="28"/>
          <w:szCs w:val="28"/>
        </w:rPr>
        <w:lastRenderedPageBreak/>
        <w:t>учнів до знань, зростає самоповага. Тому я впевнена: за активними методами навчання – майбутнє. Постійне впровадження їх у практику роботи робить процес навчання значущим, орієнтованим на особистість учня. І дає, врешті – решт, вагомі здобутки.</w:t>
      </w:r>
    </w:p>
    <w:p w:rsidR="00980CA9" w:rsidRPr="00980CA9" w:rsidRDefault="00980CA9" w:rsidP="00980CA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980CA9">
        <w:rPr>
          <w:color w:val="262626" w:themeColor="text1" w:themeTint="D9"/>
          <w:sz w:val="28"/>
          <w:szCs w:val="28"/>
        </w:rPr>
        <w:t>Отже, оскільки вчитель є організатором освітнього процесу то його основною метою є пробудити і підтримати прагнення дітей до пізнання, що спонукає педагогічний колектив шукати шляхи підвищення інтересу учнів до навчання, урізноманітнюючи його зміст, форми та прийоми через використання інновацій. </w:t>
      </w:r>
    </w:p>
    <w:p w:rsidR="008757DE" w:rsidRPr="00980CA9" w:rsidRDefault="008757DE">
      <w:pPr>
        <w:rPr>
          <w:color w:val="262626" w:themeColor="text1" w:themeTint="D9"/>
          <w:sz w:val="28"/>
          <w:szCs w:val="28"/>
        </w:rPr>
      </w:pPr>
    </w:p>
    <w:sectPr w:rsidR="008757DE" w:rsidRPr="00980CA9" w:rsidSect="00875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CA9"/>
    <w:rsid w:val="008757DE"/>
    <w:rsid w:val="0098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80CA9"/>
    <w:rPr>
      <w:b/>
      <w:bCs/>
    </w:rPr>
  </w:style>
  <w:style w:type="character" w:styleId="a5">
    <w:name w:val="Emphasis"/>
    <w:basedOn w:val="a0"/>
    <w:uiPriority w:val="20"/>
    <w:qFormat/>
    <w:rsid w:val="00980CA9"/>
    <w:rPr>
      <w:i/>
      <w:iCs/>
    </w:rPr>
  </w:style>
  <w:style w:type="character" w:customStyle="1" w:styleId="apple-converted-space">
    <w:name w:val="apple-converted-space"/>
    <w:basedOn w:val="a0"/>
    <w:rsid w:val="00980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2112</Words>
  <Characters>1204</Characters>
  <Application>Microsoft Office Word</Application>
  <DocSecurity>0</DocSecurity>
  <Lines>10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Мухтар</dc:creator>
  <cp:lastModifiedBy>Мухтар</cp:lastModifiedBy>
  <cp:revision>2</cp:revision>
  <cp:lastPrinted>2014-11-03T17:27:00Z</cp:lastPrinted>
  <dcterms:created xsi:type="dcterms:W3CDTF">2014-11-03T17:23:00Z</dcterms:created>
  <dcterms:modified xsi:type="dcterms:W3CDTF">2014-11-03T17:27:00Z</dcterms:modified>
</cp:coreProperties>
</file>