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C7" w:rsidRPr="00943262" w:rsidRDefault="00CE72C7" w:rsidP="00CE72C7">
      <w:pPr>
        <w:jc w:val="center"/>
        <w:rPr>
          <w:b/>
          <w:i w:val="0"/>
          <w:sz w:val="32"/>
          <w:szCs w:val="32"/>
          <w:lang w:val="uk-UA"/>
        </w:rPr>
      </w:pPr>
      <w:proofErr w:type="gramStart"/>
      <w:r>
        <w:rPr>
          <w:b/>
          <w:i w:val="0"/>
          <w:sz w:val="32"/>
          <w:szCs w:val="32"/>
          <w:lang w:val="en-US"/>
        </w:rPr>
        <w:t>V</w:t>
      </w:r>
      <w:r>
        <w:rPr>
          <w:b/>
          <w:i w:val="0"/>
          <w:sz w:val="32"/>
          <w:szCs w:val="32"/>
          <w:lang w:val="uk-UA"/>
        </w:rPr>
        <w:t>ІІ.</w:t>
      </w:r>
      <w:proofErr w:type="gramEnd"/>
      <w:r>
        <w:rPr>
          <w:b/>
          <w:i w:val="0"/>
          <w:sz w:val="32"/>
          <w:szCs w:val="32"/>
          <w:lang w:val="uk-UA"/>
        </w:rPr>
        <w:t xml:space="preserve"> </w:t>
      </w:r>
      <w:r w:rsidRPr="00943262">
        <w:rPr>
          <w:b/>
          <w:i w:val="0"/>
          <w:sz w:val="32"/>
          <w:szCs w:val="32"/>
          <w:lang w:val="uk-UA"/>
        </w:rPr>
        <w:t>Вивчення, узагальнення, впровадження</w:t>
      </w:r>
    </w:p>
    <w:p w:rsidR="00CE72C7" w:rsidRPr="00943262" w:rsidRDefault="00CE72C7" w:rsidP="00CE72C7">
      <w:pPr>
        <w:jc w:val="center"/>
        <w:rPr>
          <w:b/>
          <w:i w:val="0"/>
          <w:sz w:val="32"/>
          <w:szCs w:val="32"/>
          <w:lang w:val="uk-UA"/>
        </w:rPr>
      </w:pPr>
      <w:r w:rsidRPr="00943262">
        <w:rPr>
          <w:b/>
          <w:i w:val="0"/>
          <w:sz w:val="32"/>
          <w:szCs w:val="32"/>
          <w:lang w:val="uk-UA"/>
        </w:rPr>
        <w:t>перспективного педагогічного досвіду</w:t>
      </w:r>
    </w:p>
    <w:p w:rsidR="00CE72C7" w:rsidRDefault="00CE72C7" w:rsidP="00CE72C7">
      <w:pPr>
        <w:jc w:val="center"/>
        <w:rPr>
          <w:sz w:val="28"/>
          <w:szCs w:val="28"/>
          <w:lang w:val="uk-UA"/>
        </w:rPr>
      </w:pPr>
    </w:p>
    <w:tbl>
      <w:tblPr>
        <w:tblW w:w="14467" w:type="dxa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506"/>
        <w:gridCol w:w="2845"/>
        <w:gridCol w:w="2309"/>
        <w:gridCol w:w="1609"/>
        <w:gridCol w:w="1644"/>
      </w:tblGrid>
      <w:tr w:rsidR="00CE72C7" w:rsidRPr="00E22DDE" w:rsidTr="00D35E0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54" w:type="dxa"/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Чий досвід вивчається</w:t>
            </w:r>
          </w:p>
        </w:tc>
        <w:tc>
          <w:tcPr>
            <w:tcW w:w="3506" w:type="dxa"/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Тема досвіду</w:t>
            </w:r>
          </w:p>
        </w:tc>
        <w:tc>
          <w:tcPr>
            <w:tcW w:w="2845" w:type="dxa"/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Адреса досвіду</w:t>
            </w:r>
          </w:p>
        </w:tc>
        <w:tc>
          <w:tcPr>
            <w:tcW w:w="2309" w:type="dxa"/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Хто вивчає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Форма вивчення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43262">
              <w:rPr>
                <w:i w:val="0"/>
                <w:sz w:val="28"/>
                <w:szCs w:val="28"/>
                <w:lang w:val="uk-UA"/>
              </w:rPr>
              <w:t>Форма звітності</w:t>
            </w:r>
          </w:p>
        </w:tc>
      </w:tr>
      <w:tr w:rsidR="00CE72C7" w:rsidRPr="00E22DDE" w:rsidTr="00D35E0B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2554" w:type="dxa"/>
            <w:tcBorders>
              <w:bottom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>Капелюх Галина Степанівна, вчитель вищої кваліфікаційної категорії, вчитель-методист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CE72C7" w:rsidRPr="003D4C14" w:rsidRDefault="00CE72C7" w:rsidP="00D35E0B">
            <w:pPr>
              <w:pStyle w:val="a4"/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інноваційних технологій на уроках шляхом використання місцевих матеріалів.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 xml:space="preserve">ЗОШ I-III ст.  </w:t>
            </w: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смт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Гримайлів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Гусятинського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 району, 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E72C7" w:rsidRPr="003D4C14" w:rsidRDefault="00CE72C7" w:rsidP="00D35E0B">
            <w:pPr>
              <w:rPr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i w:val="0"/>
                <w:sz w:val="28"/>
                <w:szCs w:val="28"/>
                <w:lang w:val="uk-UA"/>
              </w:rPr>
              <w:t>Мазуркевич</w:t>
            </w:r>
            <w:proofErr w:type="spellEnd"/>
            <w:r>
              <w:rPr>
                <w:i w:val="0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CE72C7" w:rsidRPr="001669B9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Методичні розробки, публікації, збірки.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CE72C7" w:rsidRPr="001669B9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Проекти, статті, практичні посібники.</w:t>
            </w:r>
          </w:p>
        </w:tc>
      </w:tr>
      <w:tr w:rsidR="00CE72C7" w:rsidRPr="00E22DDE" w:rsidTr="00D35E0B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Гержан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 Світлана  Михайлівна, вчитель вищої кваліфікаційної категорії, вчитель-методист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:rsidR="00CE72C7" w:rsidRPr="007A2F9A" w:rsidRDefault="00CE72C7" w:rsidP="00D35E0B">
            <w:pPr>
              <w:pStyle w:val="a4"/>
              <w:ind w:left="360"/>
              <w:jc w:val="center"/>
              <w:rPr>
                <w:rStyle w:val="a3"/>
                <w:b w:val="0"/>
                <w:sz w:val="28"/>
                <w:szCs w:val="28"/>
                <w:lang w:val="uk-UA"/>
              </w:rPr>
            </w:pPr>
            <w:proofErr w:type="spellStart"/>
            <w:r w:rsidRPr="007A2F9A">
              <w:rPr>
                <w:sz w:val="28"/>
                <w:szCs w:val="28"/>
                <w:lang w:val="uk-UA"/>
              </w:rPr>
              <w:t>Особистісно</w:t>
            </w:r>
            <w:proofErr w:type="spellEnd"/>
            <w:r w:rsidRPr="007A2F9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7A2F9A">
              <w:rPr>
                <w:sz w:val="28"/>
                <w:szCs w:val="28"/>
                <w:lang w:val="uk-UA"/>
              </w:rPr>
              <w:t>зорієнтована</w:t>
            </w:r>
            <w:proofErr w:type="spellEnd"/>
            <w:r w:rsidRPr="007A2F9A">
              <w:rPr>
                <w:sz w:val="28"/>
                <w:szCs w:val="28"/>
                <w:lang w:val="uk-UA"/>
              </w:rPr>
              <w:t xml:space="preserve"> методика навчання у викладанні зарубіжної літератури в школі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CE72C7" w:rsidRPr="007A2F9A" w:rsidRDefault="00CE72C7" w:rsidP="00D35E0B">
            <w:pPr>
              <w:overflowPunct w:val="0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>Петриківська ЗОШ</w:t>
            </w:r>
            <w:r>
              <w:rPr>
                <w:i w:val="0"/>
                <w:sz w:val="28"/>
                <w:szCs w:val="28"/>
                <w:lang w:val="uk-UA"/>
              </w:rPr>
              <w:t xml:space="preserve">  </w:t>
            </w:r>
            <w:r w:rsidRPr="007A2F9A">
              <w:rPr>
                <w:i w:val="0"/>
                <w:sz w:val="28"/>
                <w:szCs w:val="28"/>
                <w:lang w:val="uk-UA"/>
              </w:rPr>
              <w:t xml:space="preserve"> I-II </w:t>
            </w: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cт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>.</w:t>
            </w:r>
          </w:p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CE72C7" w:rsidRPr="003D4C14" w:rsidRDefault="00CE72C7" w:rsidP="00D35E0B">
            <w:pPr>
              <w:rPr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i w:val="0"/>
                <w:sz w:val="28"/>
                <w:szCs w:val="28"/>
                <w:lang w:val="uk-UA"/>
              </w:rPr>
              <w:t>Куржий</w:t>
            </w:r>
            <w:proofErr w:type="spellEnd"/>
            <w:r>
              <w:rPr>
                <w:i w:val="0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Методичні розробки, публікації, збірки.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Проекти, статті, практичні посібники</w:t>
            </w:r>
            <w:r>
              <w:rPr>
                <w:i w:val="0"/>
                <w:sz w:val="28"/>
                <w:szCs w:val="28"/>
                <w:lang w:val="uk-UA"/>
              </w:rPr>
              <w:t>.</w:t>
            </w:r>
          </w:p>
        </w:tc>
      </w:tr>
      <w:tr w:rsidR="00CE72C7" w:rsidRPr="00E22DDE" w:rsidTr="00D35E0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Зажерей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 Галина Андріївна, вчитель вищої кваліфікаційної категорії, вчитель-методист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7" w:rsidRPr="007A2F9A" w:rsidRDefault="00CE72C7" w:rsidP="00D35E0B">
            <w:pPr>
              <w:pStyle w:val="a4"/>
              <w:ind w:left="360"/>
              <w:jc w:val="center"/>
              <w:rPr>
                <w:rStyle w:val="a3"/>
                <w:b w:val="0"/>
                <w:sz w:val="28"/>
                <w:szCs w:val="28"/>
                <w:lang w:val="uk-UA"/>
              </w:rPr>
            </w:pPr>
            <w:r w:rsidRPr="007A2F9A">
              <w:rPr>
                <w:sz w:val="28"/>
                <w:szCs w:val="28"/>
                <w:lang w:val="uk-UA"/>
              </w:rPr>
              <w:t>Модульно-розвивальна система навчання математики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7" w:rsidRPr="007A2F9A" w:rsidRDefault="00CE72C7" w:rsidP="00D35E0B">
            <w:pPr>
              <w:rPr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 xml:space="preserve">ЗОШ І-ІІІ ст. №12, м. Тернопіль.  </w:t>
            </w:r>
          </w:p>
          <w:p w:rsidR="00CE72C7" w:rsidRPr="007A2F9A" w:rsidRDefault="00CE72C7" w:rsidP="00D35E0B">
            <w:pPr>
              <w:jc w:val="center"/>
              <w:rPr>
                <w:bCs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2C7" w:rsidRPr="00DA0947" w:rsidRDefault="00CE72C7" w:rsidP="00D35E0B">
            <w:pPr>
              <w:widowControl/>
              <w:autoSpaceDE/>
              <w:autoSpaceDN/>
              <w:adjustRightInd/>
              <w:rPr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  <w:lang w:val="uk-UA"/>
              </w:rPr>
              <w:t>Кондратюк Л.П.</w:t>
            </w:r>
          </w:p>
          <w:p w:rsidR="00CE72C7" w:rsidRDefault="00CE72C7" w:rsidP="00D35E0B">
            <w:pPr>
              <w:widowControl/>
              <w:autoSpaceDE/>
              <w:autoSpaceDN/>
              <w:adjustRightInd/>
              <w:rPr>
                <w:i w:val="0"/>
                <w:sz w:val="28"/>
                <w:szCs w:val="28"/>
                <w:lang w:val="uk-UA"/>
              </w:rPr>
            </w:pPr>
          </w:p>
          <w:p w:rsidR="00CE72C7" w:rsidRPr="003D4C14" w:rsidRDefault="00CE72C7" w:rsidP="00D35E0B">
            <w:pPr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Методичні розробки, публікації, збірки.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Проекти, статті, практичні посібники</w:t>
            </w:r>
            <w:r>
              <w:rPr>
                <w:i w:val="0"/>
                <w:sz w:val="28"/>
                <w:szCs w:val="28"/>
                <w:lang w:val="uk-UA"/>
              </w:rPr>
              <w:t>.</w:t>
            </w:r>
          </w:p>
        </w:tc>
      </w:tr>
      <w:tr w:rsidR="00CE72C7" w:rsidRPr="00E22DDE" w:rsidTr="00D35E0B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554" w:type="dxa"/>
            <w:tcBorders>
              <w:top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>Бігун Галина Іванівна, вчитель вищої категорії, вчитель-методист</w:t>
            </w:r>
          </w:p>
        </w:tc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rStyle w:val="a3"/>
                <w:b w:val="0"/>
                <w:i w:val="0"/>
                <w:sz w:val="28"/>
                <w:szCs w:val="28"/>
                <w:lang w:val="uk-UA"/>
              </w:rPr>
            </w:pPr>
            <w:r w:rsidRPr="007A2F9A">
              <w:rPr>
                <w:i w:val="0"/>
                <w:sz w:val="28"/>
                <w:szCs w:val="28"/>
                <w:lang w:val="uk-UA"/>
              </w:rPr>
              <w:t>Інтерактивні технології в процесі навчання учнів обслуговуючої праці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C7" w:rsidRPr="007A2F9A" w:rsidRDefault="00CE72C7" w:rsidP="00D35E0B">
            <w:pPr>
              <w:jc w:val="center"/>
              <w:rPr>
                <w:i w:val="0"/>
                <w:sz w:val="28"/>
                <w:szCs w:val="28"/>
                <w:lang w:val="uk-UA"/>
              </w:rPr>
            </w:pPr>
            <w:proofErr w:type="spellStart"/>
            <w:r w:rsidRPr="007A2F9A">
              <w:rPr>
                <w:i w:val="0"/>
                <w:sz w:val="28"/>
                <w:szCs w:val="28"/>
                <w:lang w:val="uk-UA"/>
              </w:rPr>
              <w:t>Підволочиська</w:t>
            </w:r>
            <w:proofErr w:type="spellEnd"/>
            <w:r w:rsidRPr="007A2F9A">
              <w:rPr>
                <w:i w:val="0"/>
                <w:sz w:val="28"/>
                <w:szCs w:val="28"/>
                <w:lang w:val="uk-UA"/>
              </w:rPr>
              <w:t xml:space="preserve"> гімназія імені І.Франка.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E72C7" w:rsidRPr="003D4C14" w:rsidRDefault="00CE72C7" w:rsidP="00D35E0B">
            <w:pPr>
              <w:rPr>
                <w:i w:val="0"/>
                <w:sz w:val="28"/>
                <w:szCs w:val="28"/>
                <w:lang w:val="uk-UA"/>
              </w:rPr>
            </w:pPr>
            <w:r w:rsidRPr="003D4C14">
              <w:rPr>
                <w:i w:val="0"/>
                <w:sz w:val="28"/>
                <w:szCs w:val="28"/>
                <w:lang w:val="uk-UA"/>
              </w:rPr>
              <w:t>Паламарчук Л.П.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69B9">
              <w:rPr>
                <w:i w:val="0"/>
                <w:sz w:val="28"/>
                <w:szCs w:val="28"/>
                <w:lang w:val="uk-UA"/>
              </w:rPr>
              <w:t>Методичні розробки, публікації, збірки.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CE72C7" w:rsidRPr="00943262" w:rsidRDefault="00CE72C7" w:rsidP="00D35E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E7A0A" w:rsidRPr="00CE72C7" w:rsidRDefault="006E7A0A">
      <w:pPr>
        <w:rPr>
          <w:lang w:val="uk-UA"/>
        </w:rPr>
      </w:pPr>
      <w:bookmarkStart w:id="0" w:name="_GoBack"/>
      <w:bookmarkEnd w:id="0"/>
    </w:p>
    <w:sectPr w:rsidR="006E7A0A" w:rsidRPr="00CE72C7" w:rsidSect="00CE72C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7"/>
    <w:rsid w:val="006E7A0A"/>
    <w:rsid w:val="00C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7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i/>
      <w:i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72C7"/>
    <w:rPr>
      <w:b/>
      <w:bCs/>
    </w:rPr>
  </w:style>
  <w:style w:type="paragraph" w:styleId="a4">
    <w:name w:val="Normal (Web)"/>
    <w:basedOn w:val="a"/>
    <w:rsid w:val="00CE72C7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7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i/>
      <w:i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72C7"/>
    <w:rPr>
      <w:b/>
      <w:bCs/>
    </w:rPr>
  </w:style>
  <w:style w:type="paragraph" w:styleId="a4">
    <w:name w:val="Normal (Web)"/>
    <w:basedOn w:val="a"/>
    <w:rsid w:val="00CE72C7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Малий Чернятин</dc:creator>
  <cp:lastModifiedBy>Малий Чернятин</cp:lastModifiedBy>
  <cp:revision>1</cp:revision>
  <dcterms:created xsi:type="dcterms:W3CDTF">2014-11-05T16:52:00Z</dcterms:created>
  <dcterms:modified xsi:type="dcterms:W3CDTF">2014-11-05T16:53:00Z</dcterms:modified>
</cp:coreProperties>
</file>